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4C" w:rsidRPr="00625A00" w:rsidRDefault="00BA474C" w:rsidP="00BA474C">
      <w:pPr>
        <w:tabs>
          <w:tab w:val="left" w:pos="5960"/>
        </w:tabs>
        <w:jc w:val="center"/>
        <w:rPr>
          <w:b/>
        </w:rPr>
      </w:pPr>
      <w:r w:rsidRPr="00625A00">
        <w:rPr>
          <w:b/>
        </w:rPr>
        <w:t>«</w:t>
      </w:r>
      <w:r w:rsidRPr="00625A00">
        <w:rPr>
          <w:b/>
          <w:lang w:val="kk-KZ"/>
        </w:rPr>
        <w:t>Ветеринариялық радиобиология</w:t>
      </w:r>
      <w:r w:rsidRPr="00625A00">
        <w:rPr>
          <w:b/>
        </w:rPr>
        <w:t xml:space="preserve">» </w:t>
      </w:r>
      <w:proofErr w:type="spellStart"/>
      <w:proofErr w:type="gramStart"/>
      <w:r w:rsidRPr="00625A00">
        <w:rPr>
          <w:b/>
        </w:rPr>
        <w:t>п</w:t>
      </w:r>
      <w:proofErr w:type="gramEnd"/>
      <w:r w:rsidRPr="00625A00">
        <w:rPr>
          <w:b/>
        </w:rPr>
        <w:t>әні</w:t>
      </w:r>
      <w:proofErr w:type="spellEnd"/>
      <w:r w:rsidRPr="00625A00">
        <w:rPr>
          <w:b/>
        </w:rPr>
        <w:t xml:space="preserve"> </w:t>
      </w:r>
      <w:proofErr w:type="spellStart"/>
      <w:r w:rsidRPr="00625A00">
        <w:rPr>
          <w:b/>
        </w:rPr>
        <w:t>бойынша</w:t>
      </w:r>
      <w:proofErr w:type="spellEnd"/>
      <w:r w:rsidRPr="00625A00">
        <w:rPr>
          <w:b/>
        </w:rPr>
        <w:t xml:space="preserve"> 5В120200 – </w:t>
      </w:r>
      <w:proofErr w:type="spellStart"/>
      <w:r w:rsidRPr="00625A00">
        <w:rPr>
          <w:b/>
        </w:rPr>
        <w:t>Ветеринариялық</w:t>
      </w:r>
      <w:proofErr w:type="spellEnd"/>
      <w:r w:rsidRPr="00625A00">
        <w:rPr>
          <w:b/>
        </w:rPr>
        <w:t xml:space="preserve"> санитария </w:t>
      </w:r>
      <w:proofErr w:type="spellStart"/>
      <w:r w:rsidRPr="00625A00">
        <w:rPr>
          <w:b/>
        </w:rPr>
        <w:t>мамандығының</w:t>
      </w:r>
      <w:proofErr w:type="spellEnd"/>
      <w:r w:rsidRPr="00625A00">
        <w:rPr>
          <w:b/>
        </w:rPr>
        <w:t xml:space="preserve"> </w:t>
      </w:r>
      <w:proofErr w:type="spellStart"/>
      <w:r w:rsidRPr="00625A00">
        <w:rPr>
          <w:b/>
        </w:rPr>
        <w:t>студенттеріне</w:t>
      </w:r>
      <w:proofErr w:type="spellEnd"/>
      <w:r w:rsidRPr="00625A00">
        <w:rPr>
          <w:b/>
        </w:rPr>
        <w:t xml:space="preserve"> </w:t>
      </w:r>
      <w:proofErr w:type="spellStart"/>
      <w:r w:rsidRPr="00625A00">
        <w:rPr>
          <w:b/>
        </w:rPr>
        <w:t>арналған</w:t>
      </w:r>
      <w:proofErr w:type="spellEnd"/>
    </w:p>
    <w:p w:rsidR="00BA474C" w:rsidRPr="00625A00" w:rsidRDefault="00BA474C" w:rsidP="00BA474C">
      <w:pPr>
        <w:tabs>
          <w:tab w:val="left" w:pos="5960"/>
        </w:tabs>
        <w:jc w:val="center"/>
        <w:rPr>
          <w:b/>
        </w:rPr>
      </w:pPr>
    </w:p>
    <w:p w:rsidR="00BA474C" w:rsidRPr="00625A00" w:rsidRDefault="00BA474C" w:rsidP="00BA474C">
      <w:pPr>
        <w:tabs>
          <w:tab w:val="left" w:pos="5960"/>
        </w:tabs>
        <w:jc w:val="center"/>
        <w:rPr>
          <w:b/>
        </w:rPr>
      </w:pPr>
      <w:proofErr w:type="spellStart"/>
      <w:r w:rsidRPr="00625A00">
        <w:rPr>
          <w:b/>
        </w:rPr>
        <w:t>Емтихан</w:t>
      </w:r>
      <w:proofErr w:type="spellEnd"/>
      <w:r w:rsidRPr="00625A00">
        <w:rPr>
          <w:b/>
        </w:rPr>
        <w:t xml:space="preserve"> </w:t>
      </w:r>
      <w:proofErr w:type="spellStart"/>
      <w:r w:rsidRPr="00625A00">
        <w:rPr>
          <w:b/>
        </w:rPr>
        <w:t>сұрақтары</w:t>
      </w:r>
      <w:proofErr w:type="spellEnd"/>
    </w:p>
    <w:p w:rsidR="00BA474C" w:rsidRPr="00625A00" w:rsidRDefault="00BA474C" w:rsidP="00BA474C">
      <w:pPr>
        <w:jc w:val="both"/>
        <w:rPr>
          <w:b/>
          <w:lang w:val="en-US"/>
        </w:rPr>
      </w:pPr>
    </w:p>
    <w:p w:rsidR="00BA474C" w:rsidRPr="00625A00" w:rsidRDefault="0084102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6F4B74" w:rsidRPr="00625A00">
        <w:rPr>
          <w:lang w:val="kk-KZ"/>
        </w:rPr>
        <w:t>Ветеринариялық р</w:t>
      </w:r>
      <w:r w:rsidRPr="00625A00">
        <w:rPr>
          <w:lang w:val="kk-KZ"/>
        </w:rPr>
        <w:t>адиобиология пәніне</w:t>
      </w:r>
      <w:r w:rsidR="00BA474C" w:rsidRPr="00625A00">
        <w:rPr>
          <w:lang w:val="kk-KZ"/>
        </w:rPr>
        <w:t xml:space="preserve"> кіріспе</w:t>
      </w:r>
      <w:r w:rsidRPr="00625A00">
        <w:rPr>
          <w:lang w:val="kk-KZ"/>
        </w:rPr>
        <w:t>, пәннің мақсаты, міндеттері қандай?</w:t>
      </w:r>
      <w:r w:rsidR="00BA474C" w:rsidRPr="00625A00">
        <w:rPr>
          <w:lang w:val="kk-KZ"/>
        </w:rPr>
        <w:t xml:space="preserve"> </w:t>
      </w:r>
    </w:p>
    <w:p w:rsidR="00BA474C" w:rsidRPr="00625A00" w:rsidRDefault="00BA474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Радиобиологияның даму тарихы</w:t>
      </w:r>
      <w:r w:rsidR="004C0315" w:rsidRPr="00625A00">
        <w:rPr>
          <w:lang w:val="kk-KZ"/>
        </w:rPr>
        <w:t>?</w:t>
      </w:r>
    </w:p>
    <w:p w:rsidR="0084102C" w:rsidRPr="00625A00" w:rsidRDefault="0084102C" w:rsidP="0084102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>Радиация қауіпсіздігі негіздері және ветеринариялық радиологиялық зертханада иондаушы сәуле көздерімен жұмыс жүргізуді ұйымдастыру</w:t>
      </w:r>
      <w:r w:rsidR="004C0315" w:rsidRPr="00625A00">
        <w:rPr>
          <w:lang w:val="kk-KZ"/>
        </w:rPr>
        <w:t>?</w:t>
      </w:r>
    </w:p>
    <w:p w:rsidR="00BA474C" w:rsidRPr="00625A00" w:rsidRDefault="0084102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Ветеринариялық </w:t>
      </w:r>
      <w:r w:rsidR="00BA474C" w:rsidRPr="00625A00">
        <w:rPr>
          <w:lang w:val="kk-KZ"/>
        </w:rPr>
        <w:t xml:space="preserve"> радио</w:t>
      </w:r>
      <w:r w:rsidRPr="00625A00">
        <w:rPr>
          <w:lang w:val="kk-KZ"/>
        </w:rPr>
        <w:t>логиялық зертхана. Зертханаға қойылатын талаптар?</w:t>
      </w:r>
    </w:p>
    <w:p w:rsidR="0084102C" w:rsidRPr="00625A00" w:rsidRDefault="0084102C" w:rsidP="0084102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>Ядролық физиканың элементтері. Заттың құрылысы</w:t>
      </w:r>
      <w:r w:rsidR="004C0315" w:rsidRPr="00625A00">
        <w:rPr>
          <w:lang w:val="kk-KZ"/>
        </w:rPr>
        <w:t>?</w:t>
      </w:r>
    </w:p>
    <w:p w:rsidR="0084102C" w:rsidRPr="00625A00" w:rsidRDefault="0084102C" w:rsidP="0084102C">
      <w:pPr>
        <w:numPr>
          <w:ilvl w:val="0"/>
          <w:numId w:val="1"/>
        </w:numPr>
        <w:jc w:val="both"/>
      </w:pPr>
      <w:r w:rsidRPr="00625A00">
        <w:rPr>
          <w:lang w:val="kk-KZ"/>
        </w:rPr>
        <w:t>Радиоактивті сәулелердің заттармен әсерлесуі</w:t>
      </w:r>
      <w:r w:rsidR="004C0315" w:rsidRPr="00625A00">
        <w:rPr>
          <w:lang w:val="kk-KZ"/>
        </w:rPr>
        <w:t>?</w:t>
      </w:r>
    </w:p>
    <w:p w:rsidR="00BA474C" w:rsidRPr="00625A00" w:rsidRDefault="00BA474C" w:rsidP="004C0315">
      <w:pPr>
        <w:numPr>
          <w:ilvl w:val="0"/>
          <w:numId w:val="1"/>
        </w:numPr>
        <w:jc w:val="both"/>
      </w:pPr>
      <w:r w:rsidRPr="00625A00">
        <w:t xml:space="preserve"> </w:t>
      </w:r>
      <w:r w:rsidR="004C0315" w:rsidRPr="00625A00">
        <w:t>Ради</w:t>
      </w:r>
      <w:r w:rsidR="00D14527" w:rsidRPr="00625A00">
        <w:rPr>
          <w:lang w:val="kk-KZ"/>
        </w:rPr>
        <w:t>о</w:t>
      </w:r>
      <w:proofErr w:type="spellStart"/>
      <w:r w:rsidR="00D14527" w:rsidRPr="00625A00">
        <w:t>активтілік</w:t>
      </w:r>
      <w:proofErr w:type="spellEnd"/>
      <w:r w:rsidR="00D14527" w:rsidRPr="00625A00">
        <w:t xml:space="preserve"> </w:t>
      </w:r>
      <w:r w:rsidR="00D14527" w:rsidRPr="00625A00">
        <w:rPr>
          <w:lang w:val="kk-KZ"/>
        </w:rPr>
        <w:t>дегеніміз не</w:t>
      </w:r>
      <w:r w:rsidR="004C0315" w:rsidRPr="00625A00">
        <w:rPr>
          <w:lang w:val="kk-KZ"/>
        </w:rPr>
        <w:t>?</w:t>
      </w:r>
    </w:p>
    <w:p w:rsidR="004C0315" w:rsidRPr="00625A00" w:rsidRDefault="004C0315" w:rsidP="004C0315">
      <w:pPr>
        <w:numPr>
          <w:ilvl w:val="0"/>
          <w:numId w:val="1"/>
        </w:numPr>
        <w:jc w:val="both"/>
      </w:pPr>
      <w:r w:rsidRPr="00625A00">
        <w:t xml:space="preserve">Изотоп, изомер, </w:t>
      </w:r>
      <w:proofErr w:type="spellStart"/>
      <w:r w:rsidRPr="00625A00">
        <w:t>изобарлар</w:t>
      </w:r>
      <w:proofErr w:type="spellEnd"/>
      <w:r w:rsidRPr="00625A00">
        <w:t xml:space="preserve"> </w:t>
      </w:r>
      <w:proofErr w:type="spellStart"/>
      <w:r w:rsidRPr="00625A00">
        <w:t>және</w:t>
      </w:r>
      <w:proofErr w:type="spellEnd"/>
      <w:r w:rsidRPr="00625A00">
        <w:t xml:space="preserve"> </w:t>
      </w:r>
      <w:proofErr w:type="spellStart"/>
      <w:r w:rsidRPr="00625A00">
        <w:t>изитондар</w:t>
      </w:r>
      <w:proofErr w:type="spellEnd"/>
      <w:r w:rsidRPr="00625A00">
        <w:t xml:space="preserve"> </w:t>
      </w:r>
      <w:proofErr w:type="spellStart"/>
      <w:r w:rsidRPr="00625A00">
        <w:t>туралы</w:t>
      </w:r>
      <w:proofErr w:type="spellEnd"/>
      <w:r w:rsidRPr="00625A00">
        <w:t xml:space="preserve"> </w:t>
      </w:r>
      <w:proofErr w:type="spellStart"/>
      <w:r w:rsidRPr="00625A00">
        <w:t>түсіні</w:t>
      </w:r>
      <w:proofErr w:type="gramStart"/>
      <w:r w:rsidRPr="00625A00">
        <w:t>к</w:t>
      </w:r>
      <w:proofErr w:type="spellEnd"/>
      <w:proofErr w:type="gramEnd"/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>Ядролық күш, масса ақауы дегеніміз не?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Табиғи радиоактивтілік дегеніміз не?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Радиоактивті туыстастық дегеніміз не?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Радиоактивті сәулелердің сипаттамасы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 Р</w:t>
      </w:r>
      <w:proofErr w:type="spellStart"/>
      <w:r w:rsidRPr="00625A00">
        <w:t>адиоактив</w:t>
      </w:r>
      <w:proofErr w:type="spellEnd"/>
      <w:r w:rsidRPr="00625A00">
        <w:rPr>
          <w:lang w:val="kk-KZ"/>
        </w:rPr>
        <w:t>ті ыдырау заңы?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 Иондаушы сәулелерді анықтау және тіркеу әдістері?</w:t>
      </w:r>
    </w:p>
    <w:p w:rsidR="00BA474C" w:rsidRPr="00625A00" w:rsidRDefault="00BA474C" w:rsidP="004C0315">
      <w:pPr>
        <w:numPr>
          <w:ilvl w:val="0"/>
          <w:numId w:val="1"/>
        </w:numPr>
        <w:jc w:val="both"/>
      </w:pPr>
      <w:r w:rsidRPr="00625A00">
        <w:t xml:space="preserve"> </w:t>
      </w:r>
      <w:r w:rsidR="004C0315" w:rsidRPr="00625A00">
        <w:rPr>
          <w:lang w:val="kk-KZ"/>
        </w:rPr>
        <w:t>Тасымалданатын және тұрақты аспаптардың жіктелуі, құрылысы және жұмыс істеу принципі?</w:t>
      </w:r>
    </w:p>
    <w:p w:rsidR="00BA474C" w:rsidRPr="00625A00" w:rsidRDefault="00BA474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Дозимет</w:t>
      </w:r>
      <w:r w:rsidR="004C0315" w:rsidRPr="00625A00">
        <w:rPr>
          <w:lang w:val="kk-KZ"/>
        </w:rPr>
        <w:t>р</w:t>
      </w:r>
      <w:r w:rsidRPr="00625A00">
        <w:rPr>
          <w:lang w:val="kk-KZ"/>
        </w:rPr>
        <w:t>лердің құрылысы және жұмыс істеу тәртібі</w:t>
      </w:r>
      <w:r w:rsidR="004C0315" w:rsidRPr="00625A00">
        <w:rPr>
          <w:lang w:val="kk-KZ"/>
        </w:rPr>
        <w:t>?</w:t>
      </w:r>
    </w:p>
    <w:p w:rsidR="00BA474C" w:rsidRPr="00625A00" w:rsidRDefault="00BA474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 xml:space="preserve"> Радиомет</w:t>
      </w:r>
      <w:r w:rsidRPr="00625A00">
        <w:rPr>
          <w:lang w:val="kk-KZ"/>
        </w:rPr>
        <w:t>рлердің құ</w:t>
      </w:r>
      <w:r w:rsidR="004C0315" w:rsidRPr="00625A00">
        <w:rPr>
          <w:lang w:val="kk-KZ"/>
        </w:rPr>
        <w:t>рылысы және жұмыс істеу тәртібі?</w:t>
      </w:r>
    </w:p>
    <w:p w:rsidR="00BA474C" w:rsidRPr="00625A00" w:rsidRDefault="00BA474C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</w:t>
      </w:r>
      <w:r w:rsidR="00241152" w:rsidRPr="00625A00">
        <w:rPr>
          <w:lang w:val="kk-KZ"/>
        </w:rPr>
        <w:t>Детектор дегеніміз не?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Радиоэкология және </w:t>
      </w:r>
      <w:r w:rsidR="00BA474C" w:rsidRPr="00625A00">
        <w:rPr>
          <w:lang w:val="kk-KZ"/>
        </w:rPr>
        <w:t xml:space="preserve">радиотоксикология </w:t>
      </w:r>
      <w:r w:rsidRPr="00625A00">
        <w:rPr>
          <w:lang w:val="kk-KZ"/>
        </w:rPr>
        <w:t>ілімдері туралы түсінік?</w:t>
      </w:r>
      <w:r w:rsidR="00BA474C" w:rsidRPr="00625A00">
        <w:rPr>
          <w:lang w:val="kk-KZ"/>
        </w:rPr>
        <w:t xml:space="preserve"> 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Радионуклидтердің сырқы ортада жылжу нобайы?</w:t>
      </w:r>
    </w:p>
    <w:p w:rsidR="00BA474C" w:rsidRPr="00625A00" w:rsidRDefault="00BA474C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заттардың табиғатта таралуы және организмге түсу жолдары?</w:t>
      </w:r>
    </w:p>
    <w:p w:rsidR="00BA474C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241152" w:rsidRPr="00625A00">
        <w:rPr>
          <w:lang w:val="kk-KZ"/>
        </w:rPr>
        <w:t>Радионуклидтердің организмде таралу түрлері?</w:t>
      </w:r>
    </w:p>
    <w:p w:rsidR="00BA474C" w:rsidRPr="00625A00" w:rsidRDefault="004C0315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815EC1" w:rsidRPr="00625A00">
        <w:rPr>
          <w:lang w:val="kk-KZ"/>
        </w:rPr>
        <w:t xml:space="preserve"> </w:t>
      </w:r>
      <w:r w:rsidR="00BA474C" w:rsidRPr="00625A00">
        <w:rPr>
          <w:lang w:val="kk-KZ"/>
        </w:rPr>
        <w:t>Сәу</w:t>
      </w:r>
      <w:r w:rsidR="00815EC1" w:rsidRPr="00625A00">
        <w:rPr>
          <w:lang w:val="kk-KZ"/>
        </w:rPr>
        <w:t>ле ауруы. Созылмалы сәуле ауруы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BA474C" w:rsidRPr="00625A00">
        <w:rPr>
          <w:lang w:val="kk-KZ"/>
        </w:rPr>
        <w:t>Сә</w:t>
      </w:r>
      <w:r w:rsidR="00815EC1" w:rsidRPr="00625A00">
        <w:rPr>
          <w:lang w:val="kk-KZ"/>
        </w:rPr>
        <w:t>уле ауруының өту  ерекшеліктері?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ауру</w:t>
      </w:r>
      <w:r w:rsidR="008320F6" w:rsidRPr="00625A00">
        <w:rPr>
          <w:lang w:val="kk-KZ"/>
        </w:rPr>
        <w:t xml:space="preserve">ы кезінде патолого-анатомиялық </w:t>
      </w:r>
      <w:r w:rsidRPr="00625A00">
        <w:rPr>
          <w:lang w:val="kk-KZ"/>
        </w:rPr>
        <w:t>өзгерістер?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ауруын болжау және емдеу?</w:t>
      </w:r>
    </w:p>
    <w:p w:rsidR="00815EC1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815EC1" w:rsidRPr="00625A00">
        <w:rPr>
          <w:lang w:val="kk-KZ"/>
        </w:rPr>
        <w:t>Жіті сәуле ауруы</w:t>
      </w:r>
    </w:p>
    <w:p w:rsidR="00815EC1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Жіті сәуле ауру</w:t>
      </w:r>
      <w:r w:rsidR="008320F6" w:rsidRPr="00625A00">
        <w:rPr>
          <w:lang w:val="kk-KZ"/>
        </w:rPr>
        <w:t xml:space="preserve">ы кезінде патолого-анатомиялық </w:t>
      </w:r>
      <w:r w:rsidRPr="00625A00">
        <w:rPr>
          <w:lang w:val="kk-KZ"/>
        </w:rPr>
        <w:t>өзгерістер?</w:t>
      </w:r>
    </w:p>
    <w:p w:rsidR="00BA474C" w:rsidRPr="00625A00" w:rsidRDefault="006F4B74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BA474C" w:rsidRPr="00625A00">
        <w:rPr>
          <w:lang w:val="kk-KZ"/>
        </w:rPr>
        <w:t>Жі</w:t>
      </w:r>
      <w:r w:rsidR="00815EC1" w:rsidRPr="00625A00">
        <w:rPr>
          <w:lang w:val="kk-KZ"/>
        </w:rPr>
        <w:t>ті сәуле ауруының диагностикасы?</w:t>
      </w:r>
    </w:p>
    <w:p w:rsidR="00815EC1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Жіті сәуле аурын балау қалай жүргізіледі?</w:t>
      </w:r>
    </w:p>
    <w:p w:rsidR="008320F6" w:rsidRPr="00625A00" w:rsidRDefault="008320F6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Жіті сәуле ауруы кезіндегі малда байқалатын  клиникалық белгілері?</w:t>
      </w:r>
    </w:p>
    <w:p w:rsidR="00815EC1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Созылмалы сәуле а</w:t>
      </w:r>
      <w:r w:rsidR="008320F6" w:rsidRPr="00625A00">
        <w:rPr>
          <w:lang w:val="kk-KZ"/>
        </w:rPr>
        <w:t>уруы</w:t>
      </w:r>
      <w:r w:rsidRPr="00625A00">
        <w:rPr>
          <w:lang w:val="kk-KZ"/>
        </w:rPr>
        <w:t xml:space="preserve"> кезінде малды емдеу?</w:t>
      </w:r>
    </w:p>
    <w:p w:rsidR="00BA474C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күйіктері</w:t>
      </w:r>
    </w:p>
    <w:p w:rsidR="00BA474C" w:rsidRPr="00625A00" w:rsidRDefault="004C0315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күйгінің ақыры және емі?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күйгінің профилактикасы?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BA474C" w:rsidRPr="00625A00">
        <w:rPr>
          <w:lang w:val="kk-KZ"/>
        </w:rPr>
        <w:t>Сәул</w:t>
      </w:r>
      <w:r w:rsidRPr="00625A00">
        <w:rPr>
          <w:lang w:val="kk-KZ"/>
        </w:rPr>
        <w:t>е күйгінің клиникалық белгілері?</w:t>
      </w:r>
    </w:p>
    <w:p w:rsidR="00BA474C" w:rsidRPr="00625A00" w:rsidRDefault="00815EC1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Иондаушы</w:t>
      </w:r>
      <w:r w:rsidR="00BA474C" w:rsidRPr="00625A00">
        <w:rPr>
          <w:lang w:val="kk-KZ"/>
        </w:rPr>
        <w:t xml:space="preserve"> сәулелердің  </w:t>
      </w:r>
      <w:r w:rsidR="004C0315" w:rsidRPr="00625A00">
        <w:rPr>
          <w:lang w:val="kk-KZ"/>
        </w:rPr>
        <w:t>биологиялық әсерінің механизімі?</w:t>
      </w:r>
    </w:p>
    <w:p w:rsidR="00BA474C" w:rsidRPr="00625A00" w:rsidRDefault="00BA474C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Малдың радиосезімталдығы </w:t>
      </w:r>
      <w:r w:rsidR="004C0315" w:rsidRPr="00625A00">
        <w:rPr>
          <w:lang w:val="kk-KZ"/>
        </w:rPr>
        <w:t>туралы түсінік?</w:t>
      </w:r>
    </w:p>
    <w:p w:rsidR="004C0315" w:rsidRPr="00625A00" w:rsidRDefault="00BA474C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заттармен ластанған ауыл шаруашылығы өнімдерін дезактивациялау әдістері?</w:t>
      </w:r>
    </w:p>
    <w:p w:rsidR="004C0315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Мал өнімдерін дезактивациялау қалай жүргізіледі? </w:t>
      </w:r>
    </w:p>
    <w:p w:rsidR="004C0315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Жем – шөп, суды жэәне өсімдік өнімдерін дезактивациялауқалай жүргізіледі?</w:t>
      </w:r>
    </w:p>
    <w:p w:rsidR="004C0315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</w:t>
      </w:r>
      <w:r w:rsidR="00241152" w:rsidRPr="00625A00">
        <w:rPr>
          <w:lang w:val="kk-KZ"/>
        </w:rPr>
        <w:t>ы сәулелердің биологиялық әсері?</w:t>
      </w:r>
      <w:r w:rsidRPr="00625A00">
        <w:rPr>
          <w:lang w:val="kk-KZ"/>
        </w:rPr>
        <w:t xml:space="preserve">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D14527" w:rsidRPr="00625A00">
        <w:rPr>
          <w:lang w:val="kk-KZ"/>
        </w:rPr>
        <w:t>Иондаушы сәулелердің  т</w:t>
      </w:r>
      <w:r w:rsidR="006F4B74" w:rsidRPr="00625A00">
        <w:rPr>
          <w:lang w:val="kk-KZ"/>
        </w:rPr>
        <w:t xml:space="preserve">еріге және дәнекер ұлпаға </w:t>
      </w:r>
      <w:r w:rsidR="004C0315" w:rsidRPr="00625A00">
        <w:rPr>
          <w:lang w:val="kk-KZ"/>
        </w:rPr>
        <w:t>әсері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lastRenderedPageBreak/>
        <w:t xml:space="preserve"> </w:t>
      </w:r>
      <w:r w:rsidR="004C0315" w:rsidRPr="00625A00">
        <w:rPr>
          <w:lang w:val="kk-KZ"/>
        </w:rPr>
        <w:t>Иондаушы  сәулелердің  тыныс алу және көбею мүшелеріне әсері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Йод – 131 радиоизотобының улылығы қандай?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 xml:space="preserve">Цезий – 137  </w:t>
      </w:r>
      <w:r w:rsidRPr="00625A00">
        <w:rPr>
          <w:lang w:val="kk-KZ"/>
        </w:rPr>
        <w:t>радиоизотобының улылығы қандай?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 xml:space="preserve">Стронций – 90 </w:t>
      </w:r>
      <w:r w:rsidRPr="00625A00">
        <w:rPr>
          <w:lang w:val="kk-KZ"/>
        </w:rPr>
        <w:t xml:space="preserve">радиоизотобының улылығы қандай?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Жануарлардың сәуле ауруы. Әртүрлі жануарлардың тері күйігінің жазылу ерекшеліктері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Малды ветеринариялық өңдеу</w:t>
      </w:r>
      <w:r w:rsidRPr="00625A00">
        <w:rPr>
          <w:lang w:val="kk-KZ"/>
        </w:rPr>
        <w:t xml:space="preserve"> қалай жүргізіледі?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Ветеринарлық зерттеулер үшін мал шаруашылығы өнімдерінен сынама алу тәртібі</w:t>
      </w:r>
      <w:r w:rsidRPr="00625A00">
        <w:rPr>
          <w:lang w:val="kk-KZ"/>
        </w:rPr>
        <w:t xml:space="preserve"> қандай?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Ветеринарлық зерттеулер үшін өсімдік шаруашылығы  өнімдерінен сынама алу тәртібі</w:t>
      </w:r>
      <w:r w:rsidRPr="00625A00">
        <w:rPr>
          <w:lang w:val="kk-KZ"/>
        </w:rPr>
        <w:t xml:space="preserve"> қандай?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ет және ет өнімдерінен сынама алу ережелері мен тәртібі?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сүт және сүт өнімдерінен сынама алу ережелері мен тәртібі?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балық және балық өнімдерінен сынама алу ережелері мен тәртібі?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көкөністерден сынама алу ережелері мен тәртібі?</w:t>
      </w:r>
    </w:p>
    <w:p w:rsidR="004C0315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Радиометрлік зерттеу үшін сынамаларды дайындау  ережелері</w:t>
      </w:r>
      <w:r w:rsidR="00241152" w:rsidRPr="00625A00">
        <w:rPr>
          <w:lang w:val="kk-KZ"/>
        </w:rPr>
        <w:t xml:space="preserve"> қалай жүргізіледі?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Сынаманың қосынды бета активтілігін жедел әдіспен «қалың қабатта»  анықтау</w:t>
      </w:r>
      <w:r w:rsidRPr="00625A00">
        <w:rPr>
          <w:lang w:val="kk-KZ"/>
        </w:rPr>
        <w:t>?</w:t>
      </w:r>
      <w:r w:rsidR="004C0315" w:rsidRPr="00625A00">
        <w:rPr>
          <w:lang w:val="kk-KZ"/>
        </w:rPr>
        <w:t xml:space="preserve">                                    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Сынаманың қосынды бета активтілігін жедел ә</w:t>
      </w:r>
      <w:r w:rsidRPr="00625A00">
        <w:rPr>
          <w:lang w:val="kk-KZ"/>
        </w:rPr>
        <w:t>діспен «күл қалдығында»  анықтау?</w:t>
      </w:r>
      <w:r w:rsidR="004C0315" w:rsidRPr="00625A00">
        <w:rPr>
          <w:lang w:val="kk-KZ"/>
        </w:rPr>
        <w:t xml:space="preserve">                                    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Радиоактивтіліктің, иондаушы сә</w:t>
      </w:r>
      <w:r w:rsidR="008320F6" w:rsidRPr="00625A00">
        <w:rPr>
          <w:lang w:val="kk-KZ"/>
        </w:rPr>
        <w:t>улелердің дозасының және доза қ</w:t>
      </w:r>
      <w:r w:rsidR="004C0315" w:rsidRPr="00625A00">
        <w:rPr>
          <w:lang w:val="kk-KZ"/>
        </w:rPr>
        <w:t>у</w:t>
      </w:r>
      <w:r w:rsidR="008320F6" w:rsidRPr="00625A00">
        <w:rPr>
          <w:lang w:val="kk-KZ"/>
        </w:rPr>
        <w:t>а</w:t>
      </w:r>
      <w:r w:rsidR="004C0315" w:rsidRPr="00625A00">
        <w:rPr>
          <w:lang w:val="kk-KZ"/>
        </w:rPr>
        <w:t>тының өлшем бірліктері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СРП – 68-01 құралдың көмегімен ірі қара мал бұлшық етіндегі ықтимал шоғырланатын радионуклидтердің құрамын анықтау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«Прогресс» бағдарламалық кешенінің құрылысы, жұмыс  істеу принципі және ерекшеліктері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Сынамалардың  бета – активтілігін  «Прогресс» бағдарламалық кешенінің  көмегімен өлшеу</w:t>
      </w:r>
      <w:r w:rsidRPr="00625A00">
        <w:rPr>
          <w:lang w:val="kk-KZ"/>
        </w:rPr>
        <w:t xml:space="preserve"> қалай жүргізіледі?</w:t>
      </w:r>
    </w:p>
    <w:p w:rsidR="004C0315" w:rsidRPr="00625A00" w:rsidRDefault="00241152" w:rsidP="008320F6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8320F6"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Радиациялық зақымдану кезінде мал етін ветеринариялық – санитариялық сараптау және сою тәртібі</w:t>
      </w:r>
      <w:r w:rsidRPr="00625A00">
        <w:rPr>
          <w:lang w:val="kk-KZ"/>
        </w:rPr>
        <w:t>?</w:t>
      </w:r>
    </w:p>
    <w:p w:rsidR="004C0315" w:rsidRPr="00625A00" w:rsidRDefault="00241152" w:rsidP="008320F6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D14527" w:rsidRPr="00625A00">
        <w:rPr>
          <w:lang w:val="kk-KZ"/>
        </w:rPr>
        <w:t xml:space="preserve"> </w:t>
      </w:r>
      <w:r w:rsidR="004C0315" w:rsidRPr="00625A00">
        <w:rPr>
          <w:lang w:val="kk-KZ"/>
        </w:rPr>
        <w:t>Малды сояр алдында қарап тексеру және оларды сою тәртібі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Радиациялық сәулелермен зақымдану кезінде малды тексеру және сұрыптау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заттармен малдың іштей зақымдануы кездінде ветеринариялық – санитариялық сараптау</w:t>
      </w:r>
      <w:r w:rsidRPr="00625A00">
        <w:rPr>
          <w:lang w:val="kk-KZ"/>
        </w:rPr>
        <w:t xml:space="preserve"> қалай жүргізіледі?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заттармен ластанған аймақта мал шаруашылығын жүргізу</w:t>
      </w:r>
      <w:r w:rsidRPr="00625A00">
        <w:rPr>
          <w:lang w:val="kk-KZ"/>
        </w:rPr>
        <w:t>?</w:t>
      </w:r>
    </w:p>
    <w:p w:rsidR="008320F6" w:rsidRPr="00625A00" w:rsidRDefault="008320F6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 сәулелердің көзге әсері?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D14527" w:rsidRPr="00625A00">
        <w:rPr>
          <w:lang w:val="kk-KZ"/>
        </w:rPr>
        <w:t>Иондаушы сәулелердің сезім мүшелеріне әсері?</w:t>
      </w:r>
    </w:p>
    <w:p w:rsidR="00AF2C2F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 сәулелердің қан және қан  түзуші мүшелеріне әсері?</w:t>
      </w:r>
    </w:p>
    <w:p w:rsidR="006F4B74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 сәулелердің ас қорыту мүшелеріне әсері?</w:t>
      </w:r>
    </w:p>
    <w:p w:rsidR="006F4B74" w:rsidRPr="00625A00" w:rsidRDefault="006F4B74" w:rsidP="006F4B74">
      <w:pPr>
        <w:pStyle w:val="a3"/>
        <w:numPr>
          <w:ilvl w:val="0"/>
          <w:numId w:val="1"/>
        </w:numPr>
        <w:rPr>
          <w:lang w:val="kk-KZ"/>
        </w:rPr>
      </w:pPr>
      <w:r w:rsidRPr="00625A00">
        <w:rPr>
          <w:lang w:val="kk-KZ"/>
        </w:rPr>
        <w:t xml:space="preserve">  Иондаушы  сәулелердің  орталық  жүйке  жүйесіне  әсері?</w:t>
      </w:r>
    </w:p>
    <w:p w:rsidR="006F4B74" w:rsidRPr="00625A00" w:rsidRDefault="006F4B74" w:rsidP="006F4B74">
      <w:pPr>
        <w:pStyle w:val="a3"/>
        <w:numPr>
          <w:ilvl w:val="0"/>
          <w:numId w:val="1"/>
        </w:numPr>
        <w:rPr>
          <w:lang w:val="kk-KZ"/>
        </w:rPr>
      </w:pPr>
      <w:r w:rsidRPr="00625A00">
        <w:rPr>
          <w:lang w:val="kk-KZ"/>
        </w:rPr>
        <w:t xml:space="preserve"> Иондаушы сәулелердің  сүйекке және бұлшық етке тигізетін әсері қандай?</w:t>
      </w:r>
    </w:p>
    <w:p w:rsidR="006F4B74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</w:t>
      </w:r>
      <w:bookmarkStart w:id="0" w:name="_GoBack"/>
      <w:bookmarkEnd w:id="0"/>
      <w:r w:rsidRPr="00625A00">
        <w:rPr>
          <w:lang w:val="kk-KZ"/>
        </w:rPr>
        <w:t xml:space="preserve"> сәулелерді ауылшаруашылығында пайдалану қалай жүзеге асырылады?</w:t>
      </w:r>
    </w:p>
    <w:p w:rsidR="006F4B74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Радиациялық стерилдеу дегеніміз не?</w:t>
      </w:r>
    </w:p>
    <w:p w:rsidR="0084102C" w:rsidRPr="00625A00" w:rsidRDefault="0084102C" w:rsidP="006F4B74">
      <w:pPr>
        <w:ind w:left="720"/>
        <w:jc w:val="both"/>
        <w:rPr>
          <w:lang w:val="kk-KZ"/>
        </w:rPr>
      </w:pPr>
    </w:p>
    <w:p w:rsidR="006F4B74" w:rsidRPr="00625A00" w:rsidRDefault="006F4B74" w:rsidP="006F4B74">
      <w:pPr>
        <w:ind w:left="720"/>
        <w:jc w:val="both"/>
        <w:rPr>
          <w:lang w:val="kk-KZ"/>
        </w:rPr>
      </w:pPr>
    </w:p>
    <w:p w:rsidR="006F4B74" w:rsidRPr="00625A00" w:rsidRDefault="006F4B74" w:rsidP="00625A00">
      <w:pPr>
        <w:rPr>
          <w:lang w:val="kk-KZ"/>
        </w:rPr>
      </w:pPr>
    </w:p>
    <w:p w:rsidR="006F4B74" w:rsidRPr="00625A00" w:rsidRDefault="006F4B74" w:rsidP="006F4B74">
      <w:pPr>
        <w:ind w:left="720"/>
        <w:jc w:val="center"/>
        <w:rPr>
          <w:lang w:val="kk-KZ"/>
        </w:rPr>
      </w:pPr>
    </w:p>
    <w:p w:rsidR="006F4B74" w:rsidRPr="00625A00" w:rsidRDefault="006F4B74" w:rsidP="006F4B74">
      <w:pPr>
        <w:ind w:left="720"/>
        <w:jc w:val="center"/>
        <w:rPr>
          <w:lang w:val="kk-KZ"/>
        </w:rPr>
      </w:pPr>
      <w:r w:rsidRPr="00625A00">
        <w:rPr>
          <w:lang w:val="kk-KZ"/>
        </w:rPr>
        <w:t>Құрастырған: в.ғ.к., аға оқытушы                            Кауменов Н.</w:t>
      </w:r>
    </w:p>
    <w:sectPr w:rsidR="006F4B74" w:rsidRPr="0062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1FC1"/>
    <w:multiLevelType w:val="hybridMultilevel"/>
    <w:tmpl w:val="9B4E9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8AA6F4">
      <w:start w:val="1"/>
      <w:numFmt w:val="decimal"/>
      <w:lvlText w:val="%2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2D"/>
    <w:rsid w:val="001A2020"/>
    <w:rsid w:val="00210A2D"/>
    <w:rsid w:val="00241152"/>
    <w:rsid w:val="004C0315"/>
    <w:rsid w:val="005042FF"/>
    <w:rsid w:val="00625A00"/>
    <w:rsid w:val="006F4B74"/>
    <w:rsid w:val="00815EC1"/>
    <w:rsid w:val="008320F6"/>
    <w:rsid w:val="0084102C"/>
    <w:rsid w:val="008512C7"/>
    <w:rsid w:val="008D6780"/>
    <w:rsid w:val="00957DAE"/>
    <w:rsid w:val="00A67842"/>
    <w:rsid w:val="00AF2C2F"/>
    <w:rsid w:val="00BA474C"/>
    <w:rsid w:val="00D1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</cp:revision>
  <dcterms:created xsi:type="dcterms:W3CDTF">2018-01-29T07:58:00Z</dcterms:created>
  <dcterms:modified xsi:type="dcterms:W3CDTF">2018-02-02T07:33:00Z</dcterms:modified>
</cp:coreProperties>
</file>